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aac16e5c7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0f59f59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bfbf202741f2" /><Relationship Type="http://schemas.openxmlformats.org/officeDocument/2006/relationships/numbering" Target="/word/numbering.xml" Id="Re52052b0a056431e" /><Relationship Type="http://schemas.openxmlformats.org/officeDocument/2006/relationships/settings" Target="/word/settings.xml" Id="Rd0ed1126da1e4947" /><Relationship Type="http://schemas.openxmlformats.org/officeDocument/2006/relationships/image" Target="/word/media/ca7b77bf-c8de-43ac-b403-38e6985db9b9.png" Id="Rbc9b0f59f59b4144" /></Relationships>
</file>