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4f92340eb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f31c9e146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Mackeys,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d9aa13a594519" /><Relationship Type="http://schemas.openxmlformats.org/officeDocument/2006/relationships/numbering" Target="/word/numbering.xml" Id="R92067c6dbd3a4d0d" /><Relationship Type="http://schemas.openxmlformats.org/officeDocument/2006/relationships/settings" Target="/word/settings.xml" Id="Rd68d882461544cdb" /><Relationship Type="http://schemas.openxmlformats.org/officeDocument/2006/relationships/image" Target="/word/media/a910c108-9089-4b76-89d6-9a75acf541f1.png" Id="R147f31c9e14647cd" /></Relationships>
</file>