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7dc2a99fb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26a96b97b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Mackinaw,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b792598d342ab" /><Relationship Type="http://schemas.openxmlformats.org/officeDocument/2006/relationships/numbering" Target="/word/numbering.xml" Id="R70ec945cc4104d96" /><Relationship Type="http://schemas.openxmlformats.org/officeDocument/2006/relationships/settings" Target="/word/settings.xml" Id="R7dc24d09ce7b4efa" /><Relationship Type="http://schemas.openxmlformats.org/officeDocument/2006/relationships/image" Target="/word/media/1037e7a9-f12e-408f-a9ec-2fb598723c73.png" Id="Rf4e26a96b97b4269" /></Relationships>
</file>