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e45e13e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eced5fe8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9a58b9e864e23" /><Relationship Type="http://schemas.openxmlformats.org/officeDocument/2006/relationships/numbering" Target="/word/numbering.xml" Id="Rfe6b29aea74b4109" /><Relationship Type="http://schemas.openxmlformats.org/officeDocument/2006/relationships/settings" Target="/word/settings.xml" Id="Rfd5cb4ffc12f48f8" /><Relationship Type="http://schemas.openxmlformats.org/officeDocument/2006/relationships/image" Target="/word/media/231ce7e4-ab89-4b57-a820-c1b11afab09d.png" Id="R1a1deced5fe84c40" /></Relationships>
</file>