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10adaa6394b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61f674fecf4c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Macland,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9ca1af5f64187" /><Relationship Type="http://schemas.openxmlformats.org/officeDocument/2006/relationships/numbering" Target="/word/numbering.xml" Id="Rf05a89f0d4724386" /><Relationship Type="http://schemas.openxmlformats.org/officeDocument/2006/relationships/settings" Target="/word/settings.xml" Id="Raa4f6973a5124aaf" /><Relationship Type="http://schemas.openxmlformats.org/officeDocument/2006/relationships/image" Target="/word/media/c48a0083-d4b2-4235-aa41-6c4c2ce65a90.png" Id="R1261f674fecf4cad" /></Relationships>
</file>