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620a3c7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95112e8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1dca7c7ba4487" /><Relationship Type="http://schemas.openxmlformats.org/officeDocument/2006/relationships/numbering" Target="/word/numbering.xml" Id="R8e3a62ea348f4f71" /><Relationship Type="http://schemas.openxmlformats.org/officeDocument/2006/relationships/settings" Target="/word/settings.xml" Id="R8b185aabe64a41a4" /><Relationship Type="http://schemas.openxmlformats.org/officeDocument/2006/relationships/image" Target="/word/media/d95477c1-2825-409f-b5c6-33d2cce2f4c6.png" Id="R450295112e854079" /></Relationships>
</file>