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eb7083b72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89e61eddb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Macoupin,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bce42367543d6" /><Relationship Type="http://schemas.openxmlformats.org/officeDocument/2006/relationships/numbering" Target="/word/numbering.xml" Id="R993af272340d4cc3" /><Relationship Type="http://schemas.openxmlformats.org/officeDocument/2006/relationships/settings" Target="/word/settings.xml" Id="R4a4409b486154473" /><Relationship Type="http://schemas.openxmlformats.org/officeDocument/2006/relationships/image" Target="/word/media/89d319a7-3407-4624-8634-89684f21abd4.png" Id="R42a89e61eddb48b3" /></Relationships>
</file>