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6b4ba95a3c48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d7e5b7f1a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Madaket,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0307b354843fb" /><Relationship Type="http://schemas.openxmlformats.org/officeDocument/2006/relationships/numbering" Target="/word/numbering.xml" Id="Rb1cf95e3a45f496e" /><Relationship Type="http://schemas.openxmlformats.org/officeDocument/2006/relationships/settings" Target="/word/settings.xml" Id="Rd209988705854582" /><Relationship Type="http://schemas.openxmlformats.org/officeDocument/2006/relationships/image" Target="/word/media/bdc6e25a-3c0b-4cc0-8afd-319644655e78.png" Id="R745d7e5b7f1a4fc3" /></Relationships>
</file>