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7fc77af4744a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0c10be5264f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Madbury,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e00b5cc33346f9" /><Relationship Type="http://schemas.openxmlformats.org/officeDocument/2006/relationships/numbering" Target="/word/numbering.xml" Id="Rfcf8618d48ef4227" /><Relationship Type="http://schemas.openxmlformats.org/officeDocument/2006/relationships/settings" Target="/word/settings.xml" Id="R41b013ab14554f22" /><Relationship Type="http://schemas.openxmlformats.org/officeDocument/2006/relationships/image" Target="/word/media/cf957a03-4fb2-439e-8019-4fbbdc5a2924.png" Id="R9310c10be5264fd2" /></Relationships>
</file>