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86089aedb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21a4c9ff9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Maddens Richwoods,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baec05c1f4a06" /><Relationship Type="http://schemas.openxmlformats.org/officeDocument/2006/relationships/numbering" Target="/word/numbering.xml" Id="R28cf84168ab6475d" /><Relationship Type="http://schemas.openxmlformats.org/officeDocument/2006/relationships/settings" Target="/word/settings.xml" Id="R078efae5cbd14fea" /><Relationship Type="http://schemas.openxmlformats.org/officeDocument/2006/relationships/image" Target="/word/media/a4bc352f-0ff5-4bd8-bdbf-14b859be7357.png" Id="R99a21a4c9ff94730" /></Relationships>
</file>