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f848d91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fe609a7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Maddens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6b9dede76452c" /><Relationship Type="http://schemas.openxmlformats.org/officeDocument/2006/relationships/numbering" Target="/word/numbering.xml" Id="R2e2f6aaeb7164f76" /><Relationship Type="http://schemas.openxmlformats.org/officeDocument/2006/relationships/settings" Target="/word/settings.xml" Id="R4b510b0f93d94287" /><Relationship Type="http://schemas.openxmlformats.org/officeDocument/2006/relationships/image" Target="/word/media/f8a766c7-c918-4460-b425-60bd07e0e60a.png" Id="R9695fe609a7d4749" /></Relationships>
</file>