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bf4f35fb4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2ac1e3911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Maddux,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02e34c005461b" /><Relationship Type="http://schemas.openxmlformats.org/officeDocument/2006/relationships/numbering" Target="/word/numbering.xml" Id="R7110173b9f8a40c3" /><Relationship Type="http://schemas.openxmlformats.org/officeDocument/2006/relationships/settings" Target="/word/settings.xml" Id="R33ca0ef383654815" /><Relationship Type="http://schemas.openxmlformats.org/officeDocument/2006/relationships/image" Target="/word/media/bc0a4e19-ebda-4b77-b364-a93b7d0ae0a0.png" Id="Raf62ac1e39114ca1" /></Relationships>
</file>