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ddde4bbf647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c2b3772b841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Madeira,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bc01fa320400d" /><Relationship Type="http://schemas.openxmlformats.org/officeDocument/2006/relationships/numbering" Target="/word/numbering.xml" Id="Rdebe4f6aa3ba44ff" /><Relationship Type="http://schemas.openxmlformats.org/officeDocument/2006/relationships/settings" Target="/word/settings.xml" Id="Rf6fdcceca8394a74" /><Relationship Type="http://schemas.openxmlformats.org/officeDocument/2006/relationships/image" Target="/word/media/6111e8d1-0e29-47ca-9a30-809878dd9ed6.png" Id="R1a5c2b3772b84156" /></Relationships>
</file>