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2d5eecf78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83e0f4257a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Madison Dock,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8a78bf9b94949" /><Relationship Type="http://schemas.openxmlformats.org/officeDocument/2006/relationships/numbering" Target="/word/numbering.xml" Id="R650d563c048f4f7b" /><Relationship Type="http://schemas.openxmlformats.org/officeDocument/2006/relationships/settings" Target="/word/settings.xml" Id="Re372bd24de7b4140" /><Relationship Type="http://schemas.openxmlformats.org/officeDocument/2006/relationships/image" Target="/word/media/97b9effc-5409-4684-8f16-5f5d48e041b0.png" Id="R9383e0f4257a4424" /></Relationships>
</file>