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8e695764d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95bea1022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12ce99e3b4cf8" /><Relationship Type="http://schemas.openxmlformats.org/officeDocument/2006/relationships/numbering" Target="/word/numbering.xml" Id="R7445c19a83fd4d3b" /><Relationship Type="http://schemas.openxmlformats.org/officeDocument/2006/relationships/settings" Target="/word/settings.xml" Id="R16769ca12437417c" /><Relationship Type="http://schemas.openxmlformats.org/officeDocument/2006/relationships/image" Target="/word/media/4ebed12f-0768-4e98-9c12-faacebb3c00c.png" Id="R4a995bea10224930" /></Relationships>
</file>