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50826c6eb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8c8843cce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02dd6c9df4365" /><Relationship Type="http://schemas.openxmlformats.org/officeDocument/2006/relationships/numbering" Target="/word/numbering.xml" Id="R3e85072f882d4b99" /><Relationship Type="http://schemas.openxmlformats.org/officeDocument/2006/relationships/settings" Target="/word/settings.xml" Id="Rf74a3c20b06147f3" /><Relationship Type="http://schemas.openxmlformats.org/officeDocument/2006/relationships/image" Target="/word/media/12863d01-2fcd-4227-9f51-d9bb8ca7804b.png" Id="R5658c8843cce4a42" /></Relationships>
</file>