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5e062fc07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a8bbf60ad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Madson,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639ee1cf34cdd" /><Relationship Type="http://schemas.openxmlformats.org/officeDocument/2006/relationships/numbering" Target="/word/numbering.xml" Id="R27a880e731c443e8" /><Relationship Type="http://schemas.openxmlformats.org/officeDocument/2006/relationships/settings" Target="/word/settings.xml" Id="R78f45822e83e4fc9" /><Relationship Type="http://schemas.openxmlformats.org/officeDocument/2006/relationships/image" Target="/word/media/14f47825-b425-47b6-9fd1-83b42a21fd04.png" Id="Rb36a8bbf60ad49b9" /></Relationships>
</file>