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79411a7d4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1806764bb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11969c428408e" /><Relationship Type="http://schemas.openxmlformats.org/officeDocument/2006/relationships/numbering" Target="/word/numbering.xml" Id="R03f8a2ca751040a7" /><Relationship Type="http://schemas.openxmlformats.org/officeDocument/2006/relationships/settings" Target="/word/settings.xml" Id="R2c876a0af970420c" /><Relationship Type="http://schemas.openxmlformats.org/officeDocument/2006/relationships/image" Target="/word/media/76d22ea6-0ccd-42f7-aa3a-39b8545d03c0.png" Id="R4ce1806764bb4da9" /></Relationships>
</file>