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0b6261717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d9e159574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Magna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69628eefc4082" /><Relationship Type="http://schemas.openxmlformats.org/officeDocument/2006/relationships/numbering" Target="/word/numbering.xml" Id="R603c4f42b8b54b07" /><Relationship Type="http://schemas.openxmlformats.org/officeDocument/2006/relationships/settings" Target="/word/settings.xml" Id="Rca11ade0c70f49d7" /><Relationship Type="http://schemas.openxmlformats.org/officeDocument/2006/relationships/image" Target="/word/media/9f7caddc-a491-45e7-a848-6ce524430a6f.png" Id="R82ed9e15957441e8" /></Relationships>
</file>