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a1d56fb00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d7d90ced4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Magness,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994c9dedf4021" /><Relationship Type="http://schemas.openxmlformats.org/officeDocument/2006/relationships/numbering" Target="/word/numbering.xml" Id="R918fe7ccca0245c5" /><Relationship Type="http://schemas.openxmlformats.org/officeDocument/2006/relationships/settings" Target="/word/settings.xml" Id="Ra0a50ac0782640de" /><Relationship Type="http://schemas.openxmlformats.org/officeDocument/2006/relationships/image" Target="/word/media/35cfbfd5-aa40-4f3c-851d-da5e5112a119.png" Id="R0bfd7d90ced44a32" /></Relationships>
</file>