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f16e15a90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516ab2915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dc0a7c7fd4a7a" /><Relationship Type="http://schemas.openxmlformats.org/officeDocument/2006/relationships/numbering" Target="/word/numbering.xml" Id="R3eef72bd205f4bb0" /><Relationship Type="http://schemas.openxmlformats.org/officeDocument/2006/relationships/settings" Target="/word/settings.xml" Id="Ref6a39e662d249e2" /><Relationship Type="http://schemas.openxmlformats.org/officeDocument/2006/relationships/image" Target="/word/media/69eee873-4555-4757-bddf-b8ccf8a500d5.png" Id="Rbec516ab29154031" /></Relationships>
</file>