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ab4456b1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477cd7365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9163f4c814f11" /><Relationship Type="http://schemas.openxmlformats.org/officeDocument/2006/relationships/numbering" Target="/word/numbering.xml" Id="R0574f451c7dc4ed6" /><Relationship Type="http://schemas.openxmlformats.org/officeDocument/2006/relationships/settings" Target="/word/settings.xml" Id="R47b322ab3c554a80" /><Relationship Type="http://schemas.openxmlformats.org/officeDocument/2006/relationships/image" Target="/word/media/c8f527f1-1ca1-4610-90f1-3419e43488e6.png" Id="R3cf477cd73654921" /></Relationships>
</file>