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aae530712b41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580217db0141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Magothy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6ac5d678cc40a1" /><Relationship Type="http://schemas.openxmlformats.org/officeDocument/2006/relationships/numbering" Target="/word/numbering.xml" Id="R71e3760fa09d48d9" /><Relationship Type="http://schemas.openxmlformats.org/officeDocument/2006/relationships/settings" Target="/word/settings.xml" Id="R0d296791f1124bf2" /><Relationship Type="http://schemas.openxmlformats.org/officeDocument/2006/relationships/image" Target="/word/media/a7fc065c-968c-497d-8c29-1292c8785e74.png" Id="R43580217db0141d1" /></Relationships>
</file>