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b8aa7d344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ea3a8008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Magruder,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53a04fd5459c" /><Relationship Type="http://schemas.openxmlformats.org/officeDocument/2006/relationships/numbering" Target="/word/numbering.xml" Id="R0850ca81fb33485d" /><Relationship Type="http://schemas.openxmlformats.org/officeDocument/2006/relationships/settings" Target="/word/settings.xml" Id="Ra5562ce9c1ad4d94" /><Relationship Type="http://schemas.openxmlformats.org/officeDocument/2006/relationships/image" Target="/word/media/1e558dcb-f558-4b37-9151-3050ffd5bb5c.png" Id="R4d4ea3a800824262" /></Relationships>
</file>