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64306353e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ee1750feb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Maguires,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67487444a42a2" /><Relationship Type="http://schemas.openxmlformats.org/officeDocument/2006/relationships/numbering" Target="/word/numbering.xml" Id="R425caa73bfbc40f8" /><Relationship Type="http://schemas.openxmlformats.org/officeDocument/2006/relationships/settings" Target="/word/settings.xml" Id="R872ea6edcc40400e" /><Relationship Type="http://schemas.openxmlformats.org/officeDocument/2006/relationships/image" Target="/word/media/8fa7102d-3771-43a9-ae0a-6e0f724315d1.png" Id="R297ee1750feb47b5" /></Relationships>
</file>