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6d6311dc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16a251bd4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e7c7fb524488" /><Relationship Type="http://schemas.openxmlformats.org/officeDocument/2006/relationships/numbering" Target="/word/numbering.xml" Id="R0658d7c276b64051" /><Relationship Type="http://schemas.openxmlformats.org/officeDocument/2006/relationships/settings" Target="/word/settings.xml" Id="R1769e744de0447b9" /><Relationship Type="http://schemas.openxmlformats.org/officeDocument/2006/relationships/image" Target="/word/media/555aafc2-99f1-41b9-987a-3a2e74e3ee27.png" Id="Ref816a251bd44f8c" /></Relationships>
</file>