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8194eae85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d0d5f817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d247ddd3d4b85" /><Relationship Type="http://schemas.openxmlformats.org/officeDocument/2006/relationships/numbering" Target="/word/numbering.xml" Id="R9927599d0ece446c" /><Relationship Type="http://schemas.openxmlformats.org/officeDocument/2006/relationships/settings" Target="/word/settings.xml" Id="Rfc98c556cc124ba4" /><Relationship Type="http://schemas.openxmlformats.org/officeDocument/2006/relationships/image" Target="/word/media/434bcac3-a8ed-467b-a75b-434fc55d78df.png" Id="R726d0d5f8177478c" /></Relationships>
</file>