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0957a9711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f46ae0747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Mahanoy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2fcf3f9eb46b8" /><Relationship Type="http://schemas.openxmlformats.org/officeDocument/2006/relationships/numbering" Target="/word/numbering.xml" Id="R2ef233d9c0724b54" /><Relationship Type="http://schemas.openxmlformats.org/officeDocument/2006/relationships/settings" Target="/word/settings.xml" Id="Rf5f050da36544a1d" /><Relationship Type="http://schemas.openxmlformats.org/officeDocument/2006/relationships/image" Target="/word/media/7b256161-536c-43de-a0cb-afc91b3f62fb.png" Id="Rbc7f46ae0747497e" /></Relationships>
</file>