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960006325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60f5363b9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Mahkeenac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51f7f23d74ad6" /><Relationship Type="http://schemas.openxmlformats.org/officeDocument/2006/relationships/numbering" Target="/word/numbering.xml" Id="R81bd1ecb965746ad" /><Relationship Type="http://schemas.openxmlformats.org/officeDocument/2006/relationships/settings" Target="/word/settings.xml" Id="Rd7d53a1bb1b4452f" /><Relationship Type="http://schemas.openxmlformats.org/officeDocument/2006/relationships/image" Target="/word/media/978da393-6f86-4f30-b5c9-3807fe0acdb6.png" Id="R41f60f5363b944e2" /></Relationships>
</file>