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0cc0b9a11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fce52afe1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5aec0bb7f4289" /><Relationship Type="http://schemas.openxmlformats.org/officeDocument/2006/relationships/numbering" Target="/word/numbering.xml" Id="R413571c8c08e4ba7" /><Relationship Type="http://schemas.openxmlformats.org/officeDocument/2006/relationships/settings" Target="/word/settings.xml" Id="Re97a51ed0e664748" /><Relationship Type="http://schemas.openxmlformats.org/officeDocument/2006/relationships/image" Target="/word/media/331bfcce-8154-4a3d-96fb-a00bc973f825.png" Id="R843fce52afe14ba2" /></Relationships>
</file>