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0eb2ffab3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248caf028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Mail Boxes,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715568b314dcf" /><Relationship Type="http://schemas.openxmlformats.org/officeDocument/2006/relationships/numbering" Target="/word/numbering.xml" Id="R87297d4f7adb43c3" /><Relationship Type="http://schemas.openxmlformats.org/officeDocument/2006/relationships/settings" Target="/word/settings.xml" Id="R32ba84a1417d42f9" /><Relationship Type="http://schemas.openxmlformats.org/officeDocument/2006/relationships/image" Target="/word/media/fafe34a5-fcd0-4f31-96a2-17f9d866f696.png" Id="R784248caf02843c9" /></Relationships>
</file>