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cfa06570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cfd33c39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70c358a64163" /><Relationship Type="http://schemas.openxmlformats.org/officeDocument/2006/relationships/numbering" Target="/word/numbering.xml" Id="R9e55cc1b44944c43" /><Relationship Type="http://schemas.openxmlformats.org/officeDocument/2006/relationships/settings" Target="/word/settings.xml" Id="R3e5d4a62d92c4e83" /><Relationship Type="http://schemas.openxmlformats.org/officeDocument/2006/relationships/image" Target="/word/media/1a93709a-b7b5-4e7d-b6e2-9039e134c7cc.png" Id="R5c5fcfd33c394e67" /></Relationships>
</file>