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b6d6e4655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1c657881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 Shift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568cbad2a4cc6" /><Relationship Type="http://schemas.openxmlformats.org/officeDocument/2006/relationships/numbering" Target="/word/numbering.xml" Id="R6e73164481b0496a" /><Relationship Type="http://schemas.openxmlformats.org/officeDocument/2006/relationships/settings" Target="/word/settings.xml" Id="Re3acc2ea64e544fe" /><Relationship Type="http://schemas.openxmlformats.org/officeDocument/2006/relationships/image" Target="/word/media/cefc945b-4bc6-442f-bdbf-224d414e12b9.png" Id="Rf2f1c657881a4dc3" /></Relationships>
</file>