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0e21ea54f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f250e717e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76715102d4b5f" /><Relationship Type="http://schemas.openxmlformats.org/officeDocument/2006/relationships/numbering" Target="/word/numbering.xml" Id="Rc68edbe06eec426d" /><Relationship Type="http://schemas.openxmlformats.org/officeDocument/2006/relationships/settings" Target="/word/settings.xml" Id="R7757f1ff32a64fc2" /><Relationship Type="http://schemas.openxmlformats.org/officeDocument/2006/relationships/image" Target="/word/media/26c153dc-bacb-4d00-9a83-91f70ba3751b.png" Id="R798f250e717e49cb" /></Relationships>
</file>