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e4e4393fc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d86ade254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Malcolm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70d1e5f26484a" /><Relationship Type="http://schemas.openxmlformats.org/officeDocument/2006/relationships/numbering" Target="/word/numbering.xml" Id="R03ff2f6dcff84b0c" /><Relationship Type="http://schemas.openxmlformats.org/officeDocument/2006/relationships/settings" Target="/word/settings.xml" Id="Rea09803310dc4406" /><Relationship Type="http://schemas.openxmlformats.org/officeDocument/2006/relationships/image" Target="/word/media/d30bf364-f79a-4b7b-9230-f709ed630769.png" Id="R699d86ade2544280" /></Relationships>
</file>