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fb4f054a1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a270042cd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c041cdb6a400f" /><Relationship Type="http://schemas.openxmlformats.org/officeDocument/2006/relationships/numbering" Target="/word/numbering.xml" Id="Re7044c02a3f943cd" /><Relationship Type="http://schemas.openxmlformats.org/officeDocument/2006/relationships/settings" Target="/word/settings.xml" Id="R2d56897437dd4ee9" /><Relationship Type="http://schemas.openxmlformats.org/officeDocument/2006/relationships/image" Target="/word/media/ee7cfb91-76d7-42ce-ac5b-4e8849dafef8.png" Id="Raeaa270042cd40b4" /></Relationships>
</file>