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bfd4ca675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67b7604bc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Malden-on-Hudson,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3efd2ac894629" /><Relationship Type="http://schemas.openxmlformats.org/officeDocument/2006/relationships/numbering" Target="/word/numbering.xml" Id="Rcc6fdbd2ed414221" /><Relationship Type="http://schemas.openxmlformats.org/officeDocument/2006/relationships/settings" Target="/word/settings.xml" Id="R2d47518a56904b70" /><Relationship Type="http://schemas.openxmlformats.org/officeDocument/2006/relationships/image" Target="/word/media/2ebf0fc1-75c9-4178-a0e8-50fe93cccf55.png" Id="Rb2067b7604bc414c" /></Relationships>
</file>