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b87307683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ad7ac02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0ed0069d641d9" /><Relationship Type="http://schemas.openxmlformats.org/officeDocument/2006/relationships/numbering" Target="/word/numbering.xml" Id="R72104be6b8ca46b3" /><Relationship Type="http://schemas.openxmlformats.org/officeDocument/2006/relationships/settings" Target="/word/settings.xml" Id="R0b3c07b88ace42a3" /><Relationship Type="http://schemas.openxmlformats.org/officeDocument/2006/relationships/image" Target="/word/media/3751d46b-3ae1-4f00-97f2-ee36c37a8372.png" Id="Ree59ad7ac02347e4" /></Relationships>
</file>