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31cf1c3fe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eaace1cfb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Malibu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1aca96f1f4c41" /><Relationship Type="http://schemas.openxmlformats.org/officeDocument/2006/relationships/numbering" Target="/word/numbering.xml" Id="R1eed2944b9a543d1" /><Relationship Type="http://schemas.openxmlformats.org/officeDocument/2006/relationships/settings" Target="/word/settings.xml" Id="R97c8a1f983fd4d7b" /><Relationship Type="http://schemas.openxmlformats.org/officeDocument/2006/relationships/image" Target="/word/media/14c61e72-575a-4177-a05b-867df1371036.png" Id="R411eaace1cfb4316" /></Relationships>
</file>