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2900ac0fa1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3fa0b268a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Mallard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4d202cb6b4642" /><Relationship Type="http://schemas.openxmlformats.org/officeDocument/2006/relationships/numbering" Target="/word/numbering.xml" Id="R8db5cc14c0554867" /><Relationship Type="http://schemas.openxmlformats.org/officeDocument/2006/relationships/settings" Target="/word/settings.xml" Id="Rfb3399339acd411d" /><Relationship Type="http://schemas.openxmlformats.org/officeDocument/2006/relationships/image" Target="/word/media/93d17206-73c4-41ca-8634-62b4468c85b5.png" Id="Rc503fa0b268a4ca7" /></Relationships>
</file>