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8be600f48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bcc09e425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Mallards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98a5f9fc54015" /><Relationship Type="http://schemas.openxmlformats.org/officeDocument/2006/relationships/numbering" Target="/word/numbering.xml" Id="Rc6ec424a18bf463c" /><Relationship Type="http://schemas.openxmlformats.org/officeDocument/2006/relationships/settings" Target="/word/settings.xml" Id="Rbd86fa15068b4bdf" /><Relationship Type="http://schemas.openxmlformats.org/officeDocument/2006/relationships/image" Target="/word/media/04614ffe-767a-4494-8598-2a954adf70a3.png" Id="R848bcc09e4254a14" /></Relationships>
</file>