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1fef1d95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119bfe228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Malott,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4c801c06448f7" /><Relationship Type="http://schemas.openxmlformats.org/officeDocument/2006/relationships/numbering" Target="/word/numbering.xml" Id="R014e8ac386dc4e70" /><Relationship Type="http://schemas.openxmlformats.org/officeDocument/2006/relationships/settings" Target="/word/settings.xml" Id="Rd9981db0a46d43a0" /><Relationship Type="http://schemas.openxmlformats.org/officeDocument/2006/relationships/image" Target="/word/media/b54977b0-8c6f-4466-983b-69c3b19f7454.png" Id="Rcca119bfe2284ac9" /></Relationships>
</file>