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38a7c1721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01f89db5b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Malta Meadows,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21da12fba4b54" /><Relationship Type="http://schemas.openxmlformats.org/officeDocument/2006/relationships/numbering" Target="/word/numbering.xml" Id="R290aca952baa4ab0" /><Relationship Type="http://schemas.openxmlformats.org/officeDocument/2006/relationships/settings" Target="/word/settings.xml" Id="R33348e956f1e4971" /><Relationship Type="http://schemas.openxmlformats.org/officeDocument/2006/relationships/image" Target="/word/media/b2bc404d-4f17-4ae5-b63b-05f3d3ed94af.png" Id="R90e01f89db5b4fe9" /></Relationships>
</file>