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375023a87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730030df9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Maltaville,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5ec2d6d4d4c99" /><Relationship Type="http://schemas.openxmlformats.org/officeDocument/2006/relationships/numbering" Target="/word/numbering.xml" Id="R8433329620e2499f" /><Relationship Type="http://schemas.openxmlformats.org/officeDocument/2006/relationships/settings" Target="/word/settings.xml" Id="R3115a037f8be461e" /><Relationship Type="http://schemas.openxmlformats.org/officeDocument/2006/relationships/image" Target="/word/media/285857b8-d487-44a8-9343-d7ae66fc99b4.png" Id="R0eb730030df9408b" /></Relationships>
</file>