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f32436cc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2bc994651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2d4e021504b3d" /><Relationship Type="http://schemas.openxmlformats.org/officeDocument/2006/relationships/numbering" Target="/word/numbering.xml" Id="R2fe8a0a8ab2f4734" /><Relationship Type="http://schemas.openxmlformats.org/officeDocument/2006/relationships/settings" Target="/word/settings.xml" Id="R125ef3ffe7834d17" /><Relationship Type="http://schemas.openxmlformats.org/officeDocument/2006/relationships/image" Target="/word/media/7a194902-64c1-40a4-8267-92d2368ad3bc.png" Id="R4d72bc99465143ce" /></Relationships>
</file>