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4855ff6b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29c873e12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e669007464028" /><Relationship Type="http://schemas.openxmlformats.org/officeDocument/2006/relationships/numbering" Target="/word/numbering.xml" Id="R24b4a6266ed640e8" /><Relationship Type="http://schemas.openxmlformats.org/officeDocument/2006/relationships/settings" Target="/word/settings.xml" Id="R1b81725444824d19" /><Relationship Type="http://schemas.openxmlformats.org/officeDocument/2006/relationships/image" Target="/word/media/e6f6f144-2f67-4390-83ee-e71b0072c380.png" Id="Raee29c873e1242f8" /></Relationships>
</file>