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f5731ae67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81f4a9125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b5a0d7bd14df6" /><Relationship Type="http://schemas.openxmlformats.org/officeDocument/2006/relationships/numbering" Target="/word/numbering.xml" Id="R582c342452604291" /><Relationship Type="http://schemas.openxmlformats.org/officeDocument/2006/relationships/settings" Target="/word/settings.xml" Id="R21d11f6ec65c4135" /><Relationship Type="http://schemas.openxmlformats.org/officeDocument/2006/relationships/image" Target="/word/media/46fdbdcc-b8df-4b92-8000-0adbbc970223.png" Id="R86181f4a91254ca4" /></Relationships>
</file>