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75c3cad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79743e2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Manadahill,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dd129b284633" /><Relationship Type="http://schemas.openxmlformats.org/officeDocument/2006/relationships/numbering" Target="/word/numbering.xml" Id="R799682c08029465e" /><Relationship Type="http://schemas.openxmlformats.org/officeDocument/2006/relationships/settings" Target="/word/settings.xml" Id="Rc35b7397ac284396" /><Relationship Type="http://schemas.openxmlformats.org/officeDocument/2006/relationships/image" Target="/word/media/5f4d0a0a-fd22-4e48-bee8-6239f41d1ef0.png" Id="R9f5579743e224b32" /></Relationships>
</file>