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46895205c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0547f68b9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Manawa,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dd5994c464688" /><Relationship Type="http://schemas.openxmlformats.org/officeDocument/2006/relationships/numbering" Target="/word/numbering.xml" Id="R9b3aa3f512b945d5" /><Relationship Type="http://schemas.openxmlformats.org/officeDocument/2006/relationships/settings" Target="/word/settings.xml" Id="Re1514083d98f4020" /><Relationship Type="http://schemas.openxmlformats.org/officeDocument/2006/relationships/image" Target="/word/media/62f87fde-fa3b-49f0-b4f9-c58e6982b3a3.png" Id="Ra630547f68b940a4" /></Relationships>
</file>