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601b0905b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c89488bd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Manchester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213a1271b4034" /><Relationship Type="http://schemas.openxmlformats.org/officeDocument/2006/relationships/numbering" Target="/word/numbering.xml" Id="R8a30db46c12b4dcb" /><Relationship Type="http://schemas.openxmlformats.org/officeDocument/2006/relationships/settings" Target="/word/settings.xml" Id="Rc4c98ec9d98d4d05" /><Relationship Type="http://schemas.openxmlformats.org/officeDocument/2006/relationships/image" Target="/word/media/733c5d6d-9af7-446a-99a2-a5498cf86b8b.png" Id="R6ba8c89488bd4050" /></Relationships>
</file>